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D3D890" w14:textId="317BEBAC" w:rsidR="002458A8" w:rsidRPr="002458A8" w:rsidRDefault="002458A8" w:rsidP="002458A8">
      <w:pPr>
        <w:spacing w:after="0" w:line="240" w:lineRule="auto"/>
        <w:jc w:val="left"/>
        <w:rPr>
          <w:rFonts w:ascii="Arial" w:eastAsia="Calibri" w:hAnsi="Arial" w:cs="Arial"/>
          <w:b/>
          <w:bCs/>
          <w:noProof/>
          <w:color w:val="auto"/>
          <w:kern w:val="0"/>
          <w:sz w:val="22"/>
          <w14:ligatures w14:val="none"/>
        </w:rPr>
      </w:pPr>
      <w:r w:rsidRPr="002458A8">
        <w:rPr>
          <w:rFonts w:ascii="Arial" w:eastAsia="Calibri" w:hAnsi="Arial" w:cs="Arial"/>
          <w:b/>
          <w:bCs/>
          <w:noProof/>
          <w:color w:val="auto"/>
          <w:kern w:val="0"/>
          <w:sz w:val="22"/>
          <w14:ligatures w14:val="none"/>
        </w:rPr>
        <w:t xml:space="preserve">VOLIKIRI </w:t>
      </w:r>
      <w:r w:rsidRPr="002458A8">
        <w:rPr>
          <w:rFonts w:ascii="Arial" w:eastAsia="Calibri" w:hAnsi="Arial" w:cs="Arial"/>
          <w:b/>
          <w:bCs/>
          <w:noProof/>
          <w:color w:val="auto"/>
          <w:kern w:val="0"/>
          <w:sz w:val="22"/>
          <w14:ligatures w14:val="none"/>
        </w:rPr>
        <w:tab/>
      </w:r>
      <w:r w:rsidRPr="002458A8">
        <w:rPr>
          <w:rFonts w:ascii="Arial" w:eastAsia="Calibri" w:hAnsi="Arial" w:cs="Arial"/>
          <w:b/>
          <w:bCs/>
          <w:noProof/>
          <w:color w:val="auto"/>
          <w:kern w:val="0"/>
          <w:sz w:val="22"/>
          <w14:ligatures w14:val="none"/>
        </w:rPr>
        <w:tab/>
      </w:r>
      <w:r w:rsidRPr="002458A8">
        <w:rPr>
          <w:rFonts w:ascii="Arial" w:eastAsia="Calibri" w:hAnsi="Arial" w:cs="Arial"/>
          <w:b/>
          <w:bCs/>
          <w:noProof/>
          <w:color w:val="auto"/>
          <w:kern w:val="0"/>
          <w:sz w:val="22"/>
          <w14:ligatures w14:val="none"/>
        </w:rPr>
        <w:tab/>
      </w:r>
      <w:r w:rsidRPr="002458A8">
        <w:rPr>
          <w:rFonts w:ascii="Arial" w:eastAsia="Calibri" w:hAnsi="Arial" w:cs="Arial"/>
          <w:b/>
          <w:bCs/>
          <w:noProof/>
          <w:color w:val="auto"/>
          <w:kern w:val="0"/>
          <w:sz w:val="22"/>
          <w14:ligatures w14:val="none"/>
        </w:rPr>
        <w:tab/>
      </w:r>
      <w:r w:rsidRPr="002458A8">
        <w:rPr>
          <w:rFonts w:ascii="Arial" w:eastAsia="Calibri" w:hAnsi="Arial" w:cs="Arial"/>
          <w:b/>
          <w:bCs/>
          <w:noProof/>
          <w:color w:val="auto"/>
          <w:kern w:val="0"/>
          <w:sz w:val="22"/>
          <w14:ligatures w14:val="none"/>
        </w:rPr>
        <w:tab/>
      </w:r>
      <w:r w:rsidRPr="002458A8">
        <w:rPr>
          <w:rFonts w:ascii="Arial" w:eastAsia="Calibri" w:hAnsi="Arial" w:cs="Arial"/>
          <w:b/>
          <w:bCs/>
          <w:noProof/>
          <w:color w:val="auto"/>
          <w:kern w:val="0"/>
          <w:sz w:val="22"/>
          <w14:ligatures w14:val="none"/>
        </w:rPr>
        <w:tab/>
      </w:r>
      <w:r w:rsidRPr="002458A8">
        <w:rPr>
          <w:rFonts w:ascii="Arial" w:eastAsia="Calibri" w:hAnsi="Arial" w:cs="Arial"/>
          <w:b/>
          <w:bCs/>
          <w:noProof/>
          <w:color w:val="auto"/>
          <w:kern w:val="0"/>
          <w:sz w:val="22"/>
          <w14:ligatures w14:val="none"/>
        </w:rPr>
        <w:tab/>
      </w:r>
      <w:r w:rsidRPr="002458A8">
        <w:rPr>
          <w:rFonts w:ascii="Arial" w:eastAsia="Calibri" w:hAnsi="Arial" w:cs="Arial"/>
          <w:b/>
          <w:bCs/>
          <w:noProof/>
          <w:color w:val="auto"/>
          <w:kern w:val="0"/>
          <w:sz w:val="22"/>
          <w14:ligatures w14:val="none"/>
        </w:rPr>
        <w:tab/>
      </w:r>
      <w:r w:rsidR="0035162E">
        <w:rPr>
          <w:rFonts w:ascii="Arial" w:eastAsia="Calibri" w:hAnsi="Arial" w:cs="Arial"/>
          <w:b/>
          <w:bCs/>
          <w:noProof/>
          <w:color w:val="auto"/>
          <w:kern w:val="0"/>
          <w:sz w:val="22"/>
          <w14:ligatures w14:val="none"/>
        </w:rPr>
        <w:t>2</w:t>
      </w:r>
      <w:r w:rsidR="004765A5">
        <w:rPr>
          <w:rFonts w:ascii="Arial" w:eastAsia="Calibri" w:hAnsi="Arial" w:cs="Arial"/>
          <w:b/>
          <w:bCs/>
          <w:noProof/>
          <w:color w:val="auto"/>
          <w:kern w:val="0"/>
          <w:sz w:val="22"/>
          <w14:ligatures w14:val="none"/>
        </w:rPr>
        <w:t>8</w:t>
      </w:r>
      <w:r w:rsidRPr="002458A8">
        <w:rPr>
          <w:rFonts w:ascii="Arial" w:eastAsia="Calibri" w:hAnsi="Arial" w:cs="Arial"/>
          <w:b/>
          <w:bCs/>
          <w:noProof/>
          <w:color w:val="auto"/>
          <w:kern w:val="0"/>
          <w:sz w:val="22"/>
          <w14:ligatures w14:val="none"/>
        </w:rPr>
        <w:t>.0</w:t>
      </w:r>
      <w:r w:rsidR="0014551D">
        <w:rPr>
          <w:rFonts w:ascii="Arial" w:eastAsia="Calibri" w:hAnsi="Arial" w:cs="Arial"/>
          <w:b/>
          <w:bCs/>
          <w:noProof/>
          <w:color w:val="auto"/>
          <w:kern w:val="0"/>
          <w:sz w:val="22"/>
          <w14:ligatures w14:val="none"/>
        </w:rPr>
        <w:t>7</w:t>
      </w:r>
      <w:r w:rsidRPr="002458A8">
        <w:rPr>
          <w:rFonts w:ascii="Arial" w:eastAsia="Calibri" w:hAnsi="Arial" w:cs="Arial"/>
          <w:b/>
          <w:bCs/>
          <w:noProof/>
          <w:color w:val="auto"/>
          <w:kern w:val="0"/>
          <w:sz w:val="22"/>
          <w14:ligatures w14:val="none"/>
        </w:rPr>
        <w:t xml:space="preserve">.2025 nr </w:t>
      </w:r>
      <w:r w:rsidR="00546B1D" w:rsidRPr="00546B1D">
        <w:rPr>
          <w:rFonts w:ascii="Arial" w:eastAsia="Calibri" w:hAnsi="Arial" w:cs="Arial"/>
          <w:b/>
          <w:bCs/>
          <w:noProof/>
          <w:color w:val="auto"/>
          <w:kern w:val="0"/>
          <w:sz w:val="22"/>
          <w14:ligatures w14:val="none"/>
        </w:rPr>
        <w:t>RP-JUH-5/</w:t>
      </w:r>
      <w:r w:rsidR="0098367B">
        <w:rPr>
          <w:rFonts w:ascii="Arial" w:eastAsia="Calibri" w:hAnsi="Arial" w:cs="Arial"/>
          <w:b/>
          <w:bCs/>
          <w:noProof/>
          <w:color w:val="auto"/>
          <w:kern w:val="0"/>
          <w:sz w:val="22"/>
          <w14:ligatures w14:val="none"/>
        </w:rPr>
        <w:t>60</w:t>
      </w:r>
    </w:p>
    <w:p w14:paraId="1127C02B" w14:textId="77777777" w:rsidR="002458A8" w:rsidRPr="002458A8" w:rsidRDefault="002458A8" w:rsidP="002458A8">
      <w:pPr>
        <w:tabs>
          <w:tab w:val="left" w:pos="3948"/>
        </w:tabs>
        <w:spacing w:after="0" w:line="240" w:lineRule="auto"/>
        <w:jc w:val="left"/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</w:pPr>
    </w:p>
    <w:p w14:paraId="3D03D969" w14:textId="77777777" w:rsidR="002458A8" w:rsidRPr="002458A8" w:rsidRDefault="002458A8" w:rsidP="002458A8">
      <w:pPr>
        <w:spacing w:after="160" w:line="259" w:lineRule="auto"/>
        <w:jc w:val="left"/>
        <w:rPr>
          <w:rFonts w:ascii="Arial" w:eastAsia="Calibri" w:hAnsi="Arial" w:cs="Arial"/>
          <w:noProof/>
          <w:color w:val="394A58"/>
          <w:kern w:val="0"/>
          <w:sz w:val="22"/>
          <w14:ligatures w14:val="none"/>
        </w:rPr>
      </w:pPr>
      <w:r w:rsidRPr="002458A8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>Auvere</w:t>
      </w:r>
    </w:p>
    <w:p w14:paraId="57B855ED" w14:textId="77777777" w:rsidR="002458A8" w:rsidRPr="002458A8" w:rsidRDefault="002458A8" w:rsidP="002458A8">
      <w:pPr>
        <w:spacing w:after="160" w:line="259" w:lineRule="auto"/>
        <w:jc w:val="left"/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</w:pPr>
    </w:p>
    <w:p w14:paraId="55C55B8F" w14:textId="66E4E6A9" w:rsidR="002458A8" w:rsidRPr="002458A8" w:rsidRDefault="002458A8" w:rsidP="002458A8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</w:pPr>
      <w:r w:rsidRPr="002458A8">
        <w:rPr>
          <w:rFonts w:ascii="Arial" w:eastAsia="Calibri" w:hAnsi="Arial" w:cs="Arial"/>
          <w:b/>
          <w:bCs/>
          <w:noProof/>
          <w:color w:val="auto"/>
          <w:kern w:val="0"/>
          <w:sz w:val="22"/>
          <w14:ligatures w14:val="none"/>
        </w:rPr>
        <w:t>ENEFIT POWER OÜ</w:t>
      </w:r>
      <w:r w:rsidRPr="002458A8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>, äriregistrikood 17209649, asukoht Auvere küla, Narva-Jõesuu linn, 40107 Ida-Virumaa</w:t>
      </w:r>
      <w:r w:rsidR="00A34D88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>,</w:t>
      </w:r>
      <w:r w:rsidR="006D5A60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 xml:space="preserve"> </w:t>
      </w:r>
      <w:r w:rsidRPr="002458A8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 xml:space="preserve">mille esindajatena tegutsevad põhikirja alusel juhatuse </w:t>
      </w:r>
      <w:r w:rsidR="00946EFE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>lii</w:t>
      </w:r>
      <w:r w:rsidR="0035162E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>kmed</w:t>
      </w:r>
      <w:r w:rsidR="00A34D88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 xml:space="preserve"> </w:t>
      </w:r>
      <w:r w:rsidR="00946EFE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>Aleksandr Jefremov</w:t>
      </w:r>
      <w:r w:rsidRPr="002458A8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 xml:space="preserve"> ja </w:t>
      </w:r>
      <w:r w:rsidR="00A34D88" w:rsidRPr="002458A8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>Ra</w:t>
      </w:r>
      <w:r w:rsidR="00A34D88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>uno</w:t>
      </w:r>
      <w:r w:rsidR="00A34D88" w:rsidRPr="002458A8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 xml:space="preserve"> </w:t>
      </w:r>
      <w:r w:rsidR="00A34D88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>Raju</w:t>
      </w:r>
    </w:p>
    <w:p w14:paraId="0F565D76" w14:textId="77777777" w:rsidR="002458A8" w:rsidRPr="002458A8" w:rsidRDefault="002458A8" w:rsidP="002458A8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</w:pPr>
    </w:p>
    <w:p w14:paraId="44243213" w14:textId="683343BB" w:rsidR="003D0A31" w:rsidRPr="003D0A31" w:rsidRDefault="003D0A31" w:rsidP="003D0A31">
      <w:pPr>
        <w:spacing w:after="0" w:line="240" w:lineRule="auto"/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</w:pPr>
      <w:r w:rsidRPr="0035162E">
        <w:rPr>
          <w:rFonts w:ascii="Arial" w:eastAsia="Calibri" w:hAnsi="Arial" w:cs="Arial"/>
          <w:b/>
          <w:bCs/>
          <w:noProof/>
          <w:color w:val="auto"/>
          <w:kern w:val="0"/>
          <w:sz w:val="22"/>
          <w14:ligatures w14:val="none"/>
        </w:rPr>
        <w:t>volitab</w:t>
      </w:r>
      <w:r w:rsidRPr="003D0A31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 xml:space="preserve"> Eesti Energia Aktsiaseltsi turva ja tuleohutuse osakonna tuleohutuse </w:t>
      </w:r>
      <w:r w:rsidR="000147F6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>pea</w:t>
      </w:r>
      <w:r w:rsidRPr="003D0A31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 xml:space="preserve">spetsialisti </w:t>
      </w:r>
      <w:r w:rsidRPr="0035162E">
        <w:rPr>
          <w:rFonts w:ascii="Arial" w:eastAsia="Calibri" w:hAnsi="Arial" w:cs="Arial"/>
          <w:b/>
          <w:bCs/>
          <w:noProof/>
          <w:color w:val="auto"/>
          <w:kern w:val="0"/>
          <w:sz w:val="22"/>
          <w14:ligatures w14:val="none"/>
        </w:rPr>
        <w:t>Artur</w:t>
      </w:r>
      <w:r w:rsidRPr="003D0A31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 xml:space="preserve"> </w:t>
      </w:r>
      <w:r w:rsidRPr="0035162E">
        <w:rPr>
          <w:rFonts w:ascii="Arial" w:eastAsia="Calibri" w:hAnsi="Arial" w:cs="Arial"/>
          <w:b/>
          <w:bCs/>
          <w:noProof/>
          <w:color w:val="auto"/>
          <w:kern w:val="0"/>
          <w:sz w:val="22"/>
          <w14:ligatures w14:val="none"/>
        </w:rPr>
        <w:t>Ivanov</w:t>
      </w:r>
      <w:r w:rsidRPr="003D0A31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 xml:space="preserve">´i, isikukood 38903303723, esindama Enefit Power </w:t>
      </w:r>
      <w:r w:rsidR="000147F6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>OÜ</w:t>
      </w:r>
      <w:r w:rsidRPr="003D0A31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>-</w:t>
      </w:r>
      <w:r w:rsidR="000147F6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>t</w:t>
      </w:r>
      <w:r w:rsidRPr="003D0A31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>:</w:t>
      </w:r>
    </w:p>
    <w:p w14:paraId="3BA1CC85" w14:textId="77777777" w:rsidR="003D0A31" w:rsidRPr="003D0A31" w:rsidRDefault="003D0A31" w:rsidP="003D0A31">
      <w:pPr>
        <w:spacing w:after="0" w:line="240" w:lineRule="auto"/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</w:pPr>
    </w:p>
    <w:p w14:paraId="492FE2BB" w14:textId="77777777" w:rsidR="003D0A31" w:rsidRPr="003D0A31" w:rsidRDefault="003D0A31" w:rsidP="003D0A31">
      <w:pPr>
        <w:spacing w:after="0" w:line="240" w:lineRule="auto"/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</w:pPr>
      <w:r w:rsidRPr="003D0A31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>Päästeametis, Politsei- ja Piirivalveametis, Häirekeskuses jt ametiasutustes kõigi tuleohutuse ja pääste valdkonnaga seotud toimingute nagu, aga mitte ainult, avalduste ja taotluste esitamisel, otsuste ja ettekirjutuste teatavaks võtmisel, väärteomenetluses äriühingu esindamisel.</w:t>
      </w:r>
    </w:p>
    <w:p w14:paraId="4D1A06A9" w14:textId="77777777" w:rsidR="003D0A31" w:rsidRPr="003D0A31" w:rsidRDefault="003D0A31" w:rsidP="003D0A31">
      <w:pPr>
        <w:spacing w:after="0" w:line="240" w:lineRule="auto"/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</w:pPr>
      <w:r w:rsidRPr="003D0A31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>Tuleohutuse ja pääste valdkonnaga tegelevate ettevõtjatega suhtlemisel nagu infopäringute esitamisel, lepingueelsete läbirääkimiste pidamisel, lepingu täitmise üle järelevalve teostamisel jmt.</w:t>
      </w:r>
    </w:p>
    <w:p w14:paraId="7A7E5C5B" w14:textId="77777777" w:rsidR="003D0A31" w:rsidRPr="003D0A31" w:rsidRDefault="003D0A31" w:rsidP="003D0A31">
      <w:pPr>
        <w:spacing w:after="0" w:line="240" w:lineRule="auto"/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</w:pPr>
    </w:p>
    <w:p w14:paraId="5CA9FC87" w14:textId="4F13EC4B" w:rsidR="003D0A31" w:rsidRPr="003D0A31" w:rsidRDefault="003D0A31" w:rsidP="003D0A31">
      <w:pPr>
        <w:spacing w:after="0" w:line="240" w:lineRule="auto"/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</w:pPr>
      <w:r w:rsidRPr="003D0A31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 xml:space="preserve">Volitus on antud edasivolitamise õiguseta ja kehtib </w:t>
      </w:r>
      <w:r w:rsidR="000147F6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>28</w:t>
      </w:r>
      <w:r w:rsidRPr="003D0A31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>.0</w:t>
      </w:r>
      <w:r w:rsidR="000147F6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>7</w:t>
      </w:r>
      <w:r w:rsidRPr="003D0A31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 xml:space="preserve">.2025. a. kuni </w:t>
      </w:r>
      <w:r w:rsidR="000147F6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>27</w:t>
      </w:r>
      <w:r w:rsidRPr="003D0A31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>.0</w:t>
      </w:r>
      <w:r w:rsidR="000147F6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>7</w:t>
      </w:r>
      <w:r w:rsidRPr="003D0A31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>.202</w:t>
      </w:r>
      <w:r w:rsidR="00575656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>7</w:t>
      </w:r>
      <w:r w:rsidRPr="003D0A31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>. a.</w:t>
      </w:r>
    </w:p>
    <w:p w14:paraId="0049AF6C" w14:textId="77777777" w:rsidR="003D0A31" w:rsidRPr="003D0A31" w:rsidRDefault="003D0A31" w:rsidP="003D0A31">
      <w:pPr>
        <w:spacing w:after="0" w:line="240" w:lineRule="auto"/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</w:pPr>
    </w:p>
    <w:p w14:paraId="6F64F71B" w14:textId="77777777" w:rsidR="003D0A31" w:rsidRPr="003D0A31" w:rsidRDefault="003D0A31" w:rsidP="003D0A31">
      <w:pPr>
        <w:spacing w:after="0" w:line="240" w:lineRule="auto"/>
        <w:rPr>
          <w:rFonts w:ascii="Arial" w:eastAsia="Calibri" w:hAnsi="Arial" w:cs="Arial"/>
          <w:b/>
          <w:bCs/>
          <w:noProof/>
          <w:color w:val="auto"/>
          <w:kern w:val="0"/>
          <w:sz w:val="22"/>
          <w14:ligatures w14:val="none"/>
        </w:rPr>
      </w:pPr>
    </w:p>
    <w:p w14:paraId="5903AF93" w14:textId="77777777" w:rsidR="003D0A31" w:rsidRPr="003D0A31" w:rsidRDefault="003D0A31" w:rsidP="003D0A31">
      <w:pPr>
        <w:spacing w:after="0" w:line="240" w:lineRule="auto"/>
        <w:rPr>
          <w:rFonts w:ascii="Arial" w:eastAsia="Calibri" w:hAnsi="Arial" w:cs="Arial"/>
          <w:b/>
          <w:bCs/>
          <w:noProof/>
          <w:color w:val="auto"/>
          <w:kern w:val="0"/>
          <w:sz w:val="22"/>
          <w14:ligatures w14:val="none"/>
        </w:rPr>
      </w:pPr>
    </w:p>
    <w:p w14:paraId="7E6534FF" w14:textId="77777777" w:rsidR="00A34D88" w:rsidRPr="002458A8" w:rsidRDefault="00A34D88" w:rsidP="00A34D88">
      <w:pPr>
        <w:autoSpaceDE w:val="0"/>
        <w:autoSpaceDN w:val="0"/>
        <w:adjustRightInd w:val="0"/>
        <w:spacing w:after="0" w:line="240" w:lineRule="auto"/>
        <w:jc w:val="left"/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</w:pPr>
      <w:r w:rsidRPr="002458A8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 xml:space="preserve">(allkirjastatud digitaalselt) </w:t>
      </w:r>
      <w:r w:rsidRPr="002458A8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ab/>
      </w:r>
      <w:r w:rsidRPr="002458A8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ab/>
      </w:r>
      <w:r w:rsidRPr="002458A8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ab/>
      </w:r>
      <w:r w:rsidRPr="002458A8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ab/>
      </w:r>
      <w:r w:rsidRPr="002458A8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ab/>
        <w:t>(allkirjastatud digitaalselt)</w:t>
      </w:r>
    </w:p>
    <w:p w14:paraId="20C706F7" w14:textId="77777777" w:rsidR="00CB163E" w:rsidRPr="00CB163E" w:rsidRDefault="00CB163E" w:rsidP="00CB163E">
      <w:pPr>
        <w:spacing w:after="0" w:line="240" w:lineRule="auto"/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</w:pPr>
    </w:p>
    <w:p w14:paraId="0E62FC4A" w14:textId="4BC438F2" w:rsidR="00CB163E" w:rsidRPr="00CB163E" w:rsidRDefault="0035162E" w:rsidP="00CB163E">
      <w:pPr>
        <w:spacing w:after="0" w:line="240" w:lineRule="auto"/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</w:pPr>
      <w:r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>Aleksandr Jefremov</w:t>
      </w:r>
      <w:r w:rsidR="00CB163E" w:rsidRPr="00CB163E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ab/>
      </w:r>
      <w:r w:rsidR="00CB163E" w:rsidRPr="00CB163E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ab/>
      </w:r>
      <w:r w:rsidR="00CB163E" w:rsidRPr="00CB163E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ab/>
      </w:r>
      <w:r w:rsidR="00CB163E" w:rsidRPr="00CB163E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ab/>
      </w:r>
      <w:r w:rsidR="00CB163E" w:rsidRPr="00CB163E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ab/>
      </w:r>
      <w:r w:rsidR="00CB163E" w:rsidRPr="00CB163E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ab/>
        <w:t>Rauno Raju</w:t>
      </w:r>
    </w:p>
    <w:p w14:paraId="65894E66" w14:textId="22846284" w:rsidR="00A868F7" w:rsidRPr="00FE2C53" w:rsidRDefault="00CB163E" w:rsidP="00CB163E">
      <w:pPr>
        <w:spacing w:after="0" w:line="240" w:lineRule="auto"/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</w:pPr>
      <w:r w:rsidRPr="00CB163E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 xml:space="preserve">juhatuse </w:t>
      </w:r>
      <w:r w:rsidR="0035162E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>liige</w:t>
      </w:r>
      <w:r w:rsidR="0035162E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ab/>
      </w:r>
      <w:r w:rsidR="00A34D88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ab/>
      </w:r>
      <w:r w:rsidR="00A34D88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ab/>
      </w:r>
      <w:r w:rsidR="00A34D88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ab/>
      </w:r>
      <w:r w:rsidR="00A34D88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ab/>
      </w:r>
      <w:r w:rsidR="00A34D88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ab/>
      </w:r>
      <w:r w:rsidR="00A34D88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ab/>
      </w:r>
      <w:r w:rsidRPr="00CB163E">
        <w:rPr>
          <w:rFonts w:ascii="Arial" w:eastAsia="Calibri" w:hAnsi="Arial" w:cs="Arial"/>
          <w:noProof/>
          <w:color w:val="auto"/>
          <w:kern w:val="0"/>
          <w:sz w:val="22"/>
          <w14:ligatures w14:val="none"/>
        </w:rPr>
        <w:t>juhatuse liige</w:t>
      </w:r>
    </w:p>
    <w:sectPr w:rsidR="00A868F7" w:rsidRPr="00FE2C53" w:rsidSect="00342A95">
      <w:footerReference w:type="default" r:id="rId10"/>
      <w:headerReference w:type="first" r:id="rId11"/>
      <w:footerReference w:type="first" r:id="rId12"/>
      <w:pgSz w:w="11906" w:h="16838"/>
      <w:pgMar w:top="2269" w:right="851" w:bottom="1701" w:left="1701" w:header="680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4CFF14" w14:textId="77777777" w:rsidR="00553DE0" w:rsidRDefault="00553DE0" w:rsidP="00984DF6">
      <w:pPr>
        <w:spacing w:after="0" w:line="240" w:lineRule="auto"/>
      </w:pPr>
      <w:r>
        <w:separator/>
      </w:r>
    </w:p>
  </w:endnote>
  <w:endnote w:type="continuationSeparator" w:id="0">
    <w:p w14:paraId="25A0766A" w14:textId="77777777" w:rsidR="00553DE0" w:rsidRDefault="00553DE0" w:rsidP="00984DF6">
      <w:pPr>
        <w:spacing w:after="0" w:line="240" w:lineRule="auto"/>
      </w:pPr>
      <w:r>
        <w:continuationSeparator/>
      </w:r>
    </w:p>
  </w:endnote>
  <w:endnote w:type="continuationNotice" w:id="1">
    <w:p w14:paraId="43006BDA" w14:textId="77777777" w:rsidR="00553DE0" w:rsidRDefault="00553DE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733347457"/>
      <w:docPartObj>
        <w:docPartGallery w:val="Page Numbers (Bottom of Page)"/>
        <w:docPartUnique/>
      </w:docPartObj>
    </w:sdtPr>
    <w:sdtEndPr>
      <w:rPr>
        <w:noProof/>
        <w:color w:val="394A58"/>
        <w:sz w:val="16"/>
        <w:szCs w:val="16"/>
      </w:rPr>
    </w:sdtEndPr>
    <w:sdtContent>
      <w:p w14:paraId="4AC67010" w14:textId="0F801CEB" w:rsidR="005C606C" w:rsidRPr="002458A8" w:rsidRDefault="005C606C">
        <w:pPr>
          <w:pStyle w:val="Footer"/>
          <w:jc w:val="center"/>
          <w:rPr>
            <w:color w:val="394A58"/>
            <w:sz w:val="16"/>
            <w:szCs w:val="16"/>
          </w:rPr>
        </w:pPr>
        <w:r w:rsidRPr="002458A8">
          <w:rPr>
            <w:color w:val="394A58"/>
            <w:sz w:val="16"/>
            <w:szCs w:val="16"/>
          </w:rPr>
          <w:fldChar w:fldCharType="begin"/>
        </w:r>
        <w:r w:rsidRPr="002458A8">
          <w:rPr>
            <w:color w:val="394A58"/>
            <w:sz w:val="16"/>
            <w:szCs w:val="16"/>
          </w:rPr>
          <w:instrText xml:space="preserve"> PAGE   \* MERGEFORMAT </w:instrText>
        </w:r>
        <w:r w:rsidRPr="002458A8">
          <w:rPr>
            <w:color w:val="394A58"/>
            <w:sz w:val="16"/>
            <w:szCs w:val="16"/>
          </w:rPr>
          <w:fldChar w:fldCharType="separate"/>
        </w:r>
        <w:r w:rsidRPr="002458A8">
          <w:rPr>
            <w:noProof/>
            <w:color w:val="394A58"/>
            <w:sz w:val="16"/>
            <w:szCs w:val="16"/>
          </w:rPr>
          <w:t>2</w:t>
        </w:r>
        <w:r w:rsidRPr="002458A8">
          <w:rPr>
            <w:noProof/>
            <w:color w:val="394A58"/>
            <w:sz w:val="16"/>
            <w:szCs w:val="16"/>
          </w:rPr>
          <w:fldChar w:fldCharType="end"/>
        </w:r>
      </w:p>
    </w:sdtContent>
  </w:sdt>
  <w:p w14:paraId="163B08BE" w14:textId="77777777" w:rsidR="00E10E84" w:rsidRDefault="00E10E8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9CD13B" w14:textId="61D76AB5" w:rsidR="005D1ED4" w:rsidRDefault="00F43A1E">
    <w:pPr>
      <w:pStyle w:val="Footer"/>
    </w:pPr>
    <w:r>
      <w:rPr>
        <w:noProof/>
      </w:rPr>
      <mc:AlternateContent>
        <mc:Choice Requires="wps">
          <w:drawing>
            <wp:anchor distT="45720" distB="45720" distL="114300" distR="114300" simplePos="0" relativeHeight="251666432" behindDoc="0" locked="0" layoutInCell="1" allowOverlap="1" wp14:anchorId="4D9443D2" wp14:editId="7E9017F4">
              <wp:simplePos x="0" y="0"/>
              <wp:positionH relativeFrom="margin">
                <wp:posOffset>-5715</wp:posOffset>
              </wp:positionH>
              <wp:positionV relativeFrom="paragraph">
                <wp:posOffset>-321310</wp:posOffset>
              </wp:positionV>
              <wp:extent cx="6073140" cy="510540"/>
              <wp:effectExtent l="0" t="0" r="3810" b="3810"/>
              <wp:wrapNone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73140" cy="5105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tbl>
                          <w:tblPr>
                            <w:tblStyle w:val="TableGrid"/>
                            <w:tblW w:w="0" w:type="auto"/>
                            <w:tblBorders>
                              <w:top w:val="none" w:sz="0" w:space="0" w:color="auto"/>
                              <w:left w:val="none" w:sz="0" w:space="0" w:color="auto"/>
                              <w:bottom w:val="none" w:sz="0" w:space="0" w:color="auto"/>
                              <w:right w:val="none" w:sz="0" w:space="0" w:color="auto"/>
                              <w:insideH w:val="none" w:sz="0" w:space="0" w:color="auto"/>
                              <w:insideV w:val="none" w:sz="0" w:space="0" w:color="auto"/>
                            </w:tblBorders>
                            <w:tblLook w:val="04A0" w:firstRow="1" w:lastRow="0" w:firstColumn="1" w:lastColumn="0" w:noHBand="0" w:noVBand="1"/>
                          </w:tblPr>
                          <w:tblGrid>
                            <w:gridCol w:w="4253"/>
                            <w:gridCol w:w="2410"/>
                            <w:gridCol w:w="2835"/>
                          </w:tblGrid>
                          <w:tr w:rsidR="00A76A9F" w14:paraId="7F335CD4" w14:textId="0386C016" w:rsidTr="00B946CF">
                            <w:tc>
                              <w:tcPr>
                                <w:tcW w:w="4253" w:type="dxa"/>
                                <w:tcMar>
                                  <w:left w:w="0" w:type="dxa"/>
                                  <w:right w:w="0" w:type="dxa"/>
                                </w:tcMar>
                              </w:tcPr>
                              <w:p w14:paraId="375A3C3B" w14:textId="2C53CD48" w:rsidR="00A76A9F" w:rsidRPr="002458A8" w:rsidRDefault="00142DE1" w:rsidP="00776F03">
                                <w:pPr>
                                  <w:spacing w:after="0"/>
                                  <w:jc w:val="left"/>
                                  <w:rPr>
                                    <w:color w:val="394A58"/>
                                  </w:rPr>
                                </w:pPr>
                                <w:r w:rsidRPr="002458A8">
                                  <w:rPr>
                                    <w:b/>
                                    <w:bCs/>
                                    <w:color w:val="394A58"/>
                                  </w:rPr>
                                  <w:t xml:space="preserve">Enefit Power </w:t>
                                </w:r>
                                <w:r w:rsidR="0014106E" w:rsidRPr="002458A8">
                                  <w:rPr>
                                    <w:b/>
                                    <w:bCs/>
                                    <w:color w:val="394A58"/>
                                  </w:rPr>
                                  <w:t>OÜ</w:t>
                                </w:r>
                                <w:r w:rsidR="00A76A9F" w:rsidRPr="002458A8">
                                  <w:rPr>
                                    <w:color w:val="394A58"/>
                                  </w:rPr>
                                  <w:br/>
                                </w:r>
                                <w:r w:rsidR="002579A0" w:rsidRPr="002458A8">
                                  <w:rPr>
                                    <w:color w:val="394A58"/>
                                  </w:rPr>
                                  <w:t>Auvere, Narva-Jõesuu, 40107 Ida-Virumaa</w:t>
                                </w:r>
                              </w:p>
                            </w:tc>
                            <w:tc>
                              <w:tcPr>
                                <w:tcW w:w="2410" w:type="dxa"/>
                                <w:tcMar>
                                  <w:left w:w="0" w:type="dxa"/>
                                  <w:right w:w="0" w:type="dxa"/>
                                </w:tcMar>
                              </w:tcPr>
                              <w:p w14:paraId="1BC567FF" w14:textId="482030AE" w:rsidR="00A76A9F" w:rsidRPr="002458A8" w:rsidRDefault="00603DB0" w:rsidP="00C66001">
                                <w:pPr>
                                  <w:spacing w:after="0"/>
                                  <w:jc w:val="left"/>
                                  <w:rPr>
                                    <w:color w:val="394A58"/>
                                  </w:rPr>
                                </w:pPr>
                                <w:r w:rsidRPr="002458A8">
                                  <w:rPr>
                                    <w:color w:val="394A58"/>
                                  </w:rPr>
                                  <w:t>Reg.</w:t>
                                </w:r>
                                <w:r w:rsidR="007C735F" w:rsidRPr="002458A8">
                                  <w:rPr>
                                    <w:color w:val="394A58"/>
                                  </w:rPr>
                                  <w:t xml:space="preserve"> </w:t>
                                </w:r>
                                <w:r w:rsidRPr="002458A8">
                                  <w:rPr>
                                    <w:color w:val="394A58"/>
                                  </w:rPr>
                                  <w:t>kood</w:t>
                                </w:r>
                                <w:r w:rsidR="004E1266" w:rsidRPr="002458A8">
                                  <w:rPr>
                                    <w:color w:val="394A58"/>
                                  </w:rPr>
                                  <w:t>:</w:t>
                                </w:r>
                                <w:r w:rsidRPr="002458A8">
                                  <w:rPr>
                                    <w:color w:val="394A58"/>
                                  </w:rPr>
                                  <w:t xml:space="preserve"> </w:t>
                                </w:r>
                                <w:r w:rsidR="008C7BE1" w:rsidRPr="002458A8">
                                  <w:rPr>
                                    <w:color w:val="394A58"/>
                                  </w:rPr>
                                  <w:t>17209649</w:t>
                                </w:r>
                                <w:r w:rsidRPr="002458A8">
                                  <w:rPr>
                                    <w:color w:val="394A58"/>
                                  </w:rPr>
                                  <w:br/>
                                </w:r>
                                <w:r w:rsidR="00A76A9F" w:rsidRPr="002458A8">
                                  <w:rPr>
                                    <w:color w:val="394A58"/>
                                  </w:rPr>
                                  <w:t>Tel</w:t>
                                </w:r>
                                <w:r w:rsidR="004E1266" w:rsidRPr="002458A8">
                                  <w:rPr>
                                    <w:color w:val="394A58"/>
                                  </w:rPr>
                                  <w:t>efon:</w:t>
                                </w:r>
                                <w:r w:rsidR="00A76A9F" w:rsidRPr="002458A8">
                                  <w:rPr>
                                    <w:color w:val="394A58"/>
                                  </w:rPr>
                                  <w:t xml:space="preserve"> +372 </w:t>
                                </w:r>
                                <w:r w:rsidR="00691FD0" w:rsidRPr="002458A8">
                                  <w:rPr>
                                    <w:color w:val="394A58"/>
                                  </w:rPr>
                                  <w:t>466 7222</w:t>
                                </w:r>
                              </w:p>
                            </w:tc>
                            <w:tc>
                              <w:tcPr>
                                <w:tcW w:w="2835" w:type="dxa"/>
                              </w:tcPr>
                              <w:p w14:paraId="700CD779" w14:textId="51210959" w:rsidR="001D6FC4" w:rsidRPr="002458A8" w:rsidRDefault="004E1266" w:rsidP="001D6FC4">
                                <w:pPr>
                                  <w:spacing w:after="0"/>
                                  <w:jc w:val="left"/>
                                  <w:rPr>
                                    <w:color w:val="394A58"/>
                                  </w:rPr>
                                </w:pPr>
                                <w:r w:rsidRPr="002458A8">
                                  <w:rPr>
                                    <w:color w:val="394A58"/>
                                  </w:rPr>
                                  <w:t>E-</w:t>
                                </w:r>
                                <w:r w:rsidR="009F1221" w:rsidRPr="002458A8">
                                  <w:rPr>
                                    <w:color w:val="394A58"/>
                                  </w:rPr>
                                  <w:t>post</w:t>
                                </w:r>
                                <w:r w:rsidRPr="002458A8">
                                  <w:rPr>
                                    <w:color w:val="394A58"/>
                                  </w:rPr>
                                  <w:t>:</w:t>
                                </w:r>
                                <w:r w:rsidR="00691FD0" w:rsidRPr="002458A8">
                                  <w:rPr>
                                    <w:color w:val="394A58"/>
                                  </w:rPr>
                                  <w:t xml:space="preserve"> </w:t>
                                </w:r>
                                <w:hyperlink r:id="rId1" w:history="1">
                                  <w:r w:rsidR="008C1BF2" w:rsidRPr="002458A8">
                                    <w:rPr>
                                      <w:rStyle w:val="Hyperlink"/>
                                      <w:color w:val="394A58"/>
                                      <w:u w:val="none"/>
                                    </w:rPr>
                                    <w:t>info@enefitpower.ee</w:t>
                                  </w:r>
                                </w:hyperlink>
                                <w:r w:rsidR="008C1BF2" w:rsidRPr="002458A8">
                                  <w:rPr>
                                    <w:color w:val="394A58"/>
                                  </w:rPr>
                                  <w:t xml:space="preserve"> </w:t>
                                </w:r>
                                <w:r w:rsidR="002A5F4D" w:rsidRPr="002458A8">
                                  <w:rPr>
                                    <w:color w:val="394A58"/>
                                  </w:rPr>
                                  <w:t xml:space="preserve"> </w:t>
                                </w:r>
                              </w:p>
                              <w:p w14:paraId="6383C6A9" w14:textId="09CFDB5D" w:rsidR="00A76A9F" w:rsidRPr="002458A8" w:rsidRDefault="008C1BF2" w:rsidP="001D6FC4">
                                <w:pPr>
                                  <w:spacing w:after="0"/>
                                  <w:jc w:val="left"/>
                                  <w:rPr>
                                    <w:color w:val="394A58"/>
                                  </w:rPr>
                                </w:pPr>
                                <w:hyperlink r:id="rId2" w:history="1">
                                  <w:r w:rsidRPr="002458A8">
                                    <w:rPr>
                                      <w:rStyle w:val="Hyperlink"/>
                                      <w:color w:val="394A58"/>
                                      <w:u w:val="none"/>
                                    </w:rPr>
                                    <w:t>www.enefit.com</w:t>
                                  </w:r>
                                </w:hyperlink>
                                <w:r w:rsidR="002A5F4D" w:rsidRPr="002458A8">
                                  <w:rPr>
                                    <w:color w:val="394A58"/>
                                  </w:rPr>
                                  <w:t xml:space="preserve"> </w:t>
                                </w:r>
                              </w:p>
                            </w:tc>
                          </w:tr>
                        </w:tbl>
                        <w:p w14:paraId="62E58F0C" w14:textId="63D2108D" w:rsidR="005D1ED4" w:rsidRDefault="005D1ED4" w:rsidP="00776F03">
                          <w:pPr>
                            <w:spacing w:after="0"/>
                          </w:pPr>
                        </w:p>
                      </w:txbxContent>
                    </wps:txbx>
                    <wps:bodyPr rot="0" vert="horz" wrap="square" lIns="0" tIns="0" rIns="0" bIns="36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D9443D2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left:0;text-align:left;margin-left:-.45pt;margin-top:-25.3pt;width:478.2pt;height:40.2pt;z-index:25166643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" filled="f" stroked="f">
              <v:textbox inset="0,0,0,1mm">
                <w:txbxContent>
                  <w:tbl>
                    <w:tblPr>
                      <w:tblStyle w:val="TableGrid"/>
                      <w:tblW w:w="0" w:type="auto"/>
                      <w:tblBorders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  <w:insideH w:val="none" w:sz="0" w:space="0" w:color="auto"/>
                        <w:insideV w:val="none" w:sz="0" w:space="0" w:color="auto"/>
                      </w:tblBorders>
                      <w:tblLook w:val="04A0" w:firstRow="1" w:lastRow="0" w:firstColumn="1" w:lastColumn="0" w:noHBand="0" w:noVBand="1"/>
                    </w:tblPr>
                    <w:tblGrid>
                      <w:gridCol w:w="4253"/>
                      <w:gridCol w:w="2410"/>
                      <w:gridCol w:w="2835"/>
                    </w:tblGrid>
                    <w:tr w:rsidR="00A76A9F" w14:paraId="7F335CD4" w14:textId="0386C016" w:rsidTr="00B946CF">
                      <w:tc>
                        <w:tcPr>
                          <w:tcW w:w="4253" w:type="dxa"/>
                          <w:tcMar>
                            <w:left w:w="0" w:type="dxa"/>
                            <w:right w:w="0" w:type="dxa"/>
                          </w:tcMar>
                        </w:tcPr>
                        <w:p w14:paraId="375A3C3B" w14:textId="2C53CD48" w:rsidR="00A76A9F" w:rsidRPr="002458A8" w:rsidRDefault="00142DE1" w:rsidP="00776F03">
                          <w:pPr>
                            <w:spacing w:after="0"/>
                            <w:jc w:val="left"/>
                            <w:rPr>
                              <w:color w:val="394A58"/>
                            </w:rPr>
                          </w:pPr>
                          <w:r w:rsidRPr="002458A8">
                            <w:rPr>
                              <w:b/>
                              <w:bCs/>
                              <w:color w:val="394A58"/>
                            </w:rPr>
                            <w:t xml:space="preserve">Enefit Power </w:t>
                          </w:r>
                          <w:r w:rsidR="0014106E" w:rsidRPr="002458A8">
                            <w:rPr>
                              <w:b/>
                              <w:bCs/>
                              <w:color w:val="394A58"/>
                            </w:rPr>
                            <w:t>OÜ</w:t>
                          </w:r>
                          <w:r w:rsidR="00A76A9F" w:rsidRPr="002458A8">
                            <w:rPr>
                              <w:color w:val="394A58"/>
                            </w:rPr>
                            <w:br/>
                          </w:r>
                          <w:r w:rsidR="002579A0" w:rsidRPr="002458A8">
                            <w:rPr>
                              <w:color w:val="394A58"/>
                            </w:rPr>
                            <w:t>Auvere, Narva-Jõesuu, 40107 Ida-Virumaa</w:t>
                          </w:r>
                        </w:p>
                      </w:tc>
                      <w:tc>
                        <w:tcPr>
                          <w:tcW w:w="2410" w:type="dxa"/>
                          <w:tcMar>
                            <w:left w:w="0" w:type="dxa"/>
                            <w:right w:w="0" w:type="dxa"/>
                          </w:tcMar>
                        </w:tcPr>
                        <w:p w14:paraId="1BC567FF" w14:textId="482030AE" w:rsidR="00A76A9F" w:rsidRPr="002458A8" w:rsidRDefault="00603DB0" w:rsidP="00C66001">
                          <w:pPr>
                            <w:spacing w:after="0"/>
                            <w:jc w:val="left"/>
                            <w:rPr>
                              <w:color w:val="394A58"/>
                            </w:rPr>
                          </w:pPr>
                          <w:r w:rsidRPr="002458A8">
                            <w:rPr>
                              <w:color w:val="394A58"/>
                            </w:rPr>
                            <w:t>Reg.</w:t>
                          </w:r>
                          <w:r w:rsidR="007C735F" w:rsidRPr="002458A8">
                            <w:rPr>
                              <w:color w:val="394A58"/>
                            </w:rPr>
                            <w:t xml:space="preserve"> </w:t>
                          </w:r>
                          <w:r w:rsidRPr="002458A8">
                            <w:rPr>
                              <w:color w:val="394A58"/>
                            </w:rPr>
                            <w:t>kood</w:t>
                          </w:r>
                          <w:r w:rsidR="004E1266" w:rsidRPr="002458A8">
                            <w:rPr>
                              <w:color w:val="394A58"/>
                            </w:rPr>
                            <w:t>:</w:t>
                          </w:r>
                          <w:r w:rsidRPr="002458A8">
                            <w:rPr>
                              <w:color w:val="394A58"/>
                            </w:rPr>
                            <w:t xml:space="preserve"> </w:t>
                          </w:r>
                          <w:r w:rsidR="008C7BE1" w:rsidRPr="002458A8">
                            <w:rPr>
                              <w:color w:val="394A58"/>
                            </w:rPr>
                            <w:t>17209649</w:t>
                          </w:r>
                          <w:r w:rsidRPr="002458A8">
                            <w:rPr>
                              <w:color w:val="394A58"/>
                            </w:rPr>
                            <w:br/>
                          </w:r>
                          <w:r w:rsidR="00A76A9F" w:rsidRPr="002458A8">
                            <w:rPr>
                              <w:color w:val="394A58"/>
                            </w:rPr>
                            <w:t>Tel</w:t>
                          </w:r>
                          <w:r w:rsidR="004E1266" w:rsidRPr="002458A8">
                            <w:rPr>
                              <w:color w:val="394A58"/>
                            </w:rPr>
                            <w:t>efon:</w:t>
                          </w:r>
                          <w:r w:rsidR="00A76A9F" w:rsidRPr="002458A8">
                            <w:rPr>
                              <w:color w:val="394A58"/>
                            </w:rPr>
                            <w:t xml:space="preserve"> +372 </w:t>
                          </w:r>
                          <w:r w:rsidR="00691FD0" w:rsidRPr="002458A8">
                            <w:rPr>
                              <w:color w:val="394A58"/>
                            </w:rPr>
                            <w:t>466 7222</w:t>
                          </w:r>
                        </w:p>
                      </w:tc>
                      <w:tc>
                        <w:tcPr>
                          <w:tcW w:w="2835" w:type="dxa"/>
                        </w:tcPr>
                        <w:p w14:paraId="700CD779" w14:textId="51210959" w:rsidR="001D6FC4" w:rsidRPr="002458A8" w:rsidRDefault="004E1266" w:rsidP="001D6FC4">
                          <w:pPr>
                            <w:spacing w:after="0"/>
                            <w:jc w:val="left"/>
                            <w:rPr>
                              <w:color w:val="394A58"/>
                            </w:rPr>
                          </w:pPr>
                          <w:r w:rsidRPr="002458A8">
                            <w:rPr>
                              <w:color w:val="394A58"/>
                            </w:rPr>
                            <w:t>E-</w:t>
                          </w:r>
                          <w:r w:rsidR="009F1221" w:rsidRPr="002458A8">
                            <w:rPr>
                              <w:color w:val="394A58"/>
                            </w:rPr>
                            <w:t>post</w:t>
                          </w:r>
                          <w:r w:rsidRPr="002458A8">
                            <w:rPr>
                              <w:color w:val="394A58"/>
                            </w:rPr>
                            <w:t>:</w:t>
                          </w:r>
                          <w:r w:rsidR="00691FD0" w:rsidRPr="002458A8">
                            <w:rPr>
                              <w:color w:val="394A58"/>
                            </w:rPr>
                            <w:t xml:space="preserve"> </w:t>
                          </w:r>
                          <w:hyperlink r:id="rId3" w:history="1">
                            <w:r w:rsidR="008C1BF2" w:rsidRPr="002458A8">
                              <w:rPr>
                                <w:rStyle w:val="Hyperlink"/>
                                <w:color w:val="394A58"/>
                                <w:u w:val="none"/>
                              </w:rPr>
                              <w:t>info@enefitpower.ee</w:t>
                            </w:r>
                          </w:hyperlink>
                          <w:r w:rsidR="008C1BF2" w:rsidRPr="002458A8">
                            <w:rPr>
                              <w:color w:val="394A58"/>
                            </w:rPr>
                            <w:t xml:space="preserve"> </w:t>
                          </w:r>
                          <w:r w:rsidR="002A5F4D" w:rsidRPr="002458A8">
                            <w:rPr>
                              <w:color w:val="394A58"/>
                            </w:rPr>
                            <w:t xml:space="preserve"> </w:t>
                          </w:r>
                        </w:p>
                        <w:p w14:paraId="6383C6A9" w14:textId="09CFDB5D" w:rsidR="00A76A9F" w:rsidRPr="002458A8" w:rsidRDefault="008C1BF2" w:rsidP="001D6FC4">
                          <w:pPr>
                            <w:spacing w:after="0"/>
                            <w:jc w:val="left"/>
                            <w:rPr>
                              <w:color w:val="394A58"/>
                            </w:rPr>
                          </w:pPr>
                          <w:hyperlink r:id="rId4" w:history="1">
                            <w:r w:rsidRPr="002458A8">
                              <w:rPr>
                                <w:rStyle w:val="Hyperlink"/>
                                <w:color w:val="394A58"/>
                                <w:u w:val="none"/>
                              </w:rPr>
                              <w:t>www.enefit.com</w:t>
                            </w:r>
                          </w:hyperlink>
                          <w:r w:rsidR="002A5F4D" w:rsidRPr="002458A8">
                            <w:rPr>
                              <w:color w:val="394A58"/>
                            </w:rPr>
                            <w:t xml:space="preserve"> </w:t>
                          </w:r>
                        </w:p>
                      </w:tc>
                    </w:tr>
                  </w:tbl>
                  <w:p w14:paraId="62E58F0C" w14:textId="63D2108D" w:rsidR="005D1ED4" w:rsidRDefault="005D1ED4" w:rsidP="00776F03">
                    <w:pPr>
                      <w:spacing w:after="0"/>
                    </w:pP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4E3E08" w14:textId="77777777" w:rsidR="00553DE0" w:rsidRDefault="00553DE0" w:rsidP="00984DF6">
      <w:pPr>
        <w:spacing w:after="0" w:line="240" w:lineRule="auto"/>
      </w:pPr>
      <w:r>
        <w:separator/>
      </w:r>
    </w:p>
  </w:footnote>
  <w:footnote w:type="continuationSeparator" w:id="0">
    <w:p w14:paraId="39B5FEE3" w14:textId="77777777" w:rsidR="00553DE0" w:rsidRDefault="00553DE0" w:rsidP="00984DF6">
      <w:pPr>
        <w:spacing w:after="0" w:line="240" w:lineRule="auto"/>
      </w:pPr>
      <w:r>
        <w:continuationSeparator/>
      </w:r>
    </w:p>
  </w:footnote>
  <w:footnote w:type="continuationNotice" w:id="1">
    <w:p w14:paraId="1D7DC185" w14:textId="77777777" w:rsidR="00553DE0" w:rsidRDefault="00553DE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BCD64C" w14:textId="5B12E266" w:rsidR="0071068A" w:rsidRDefault="003A2C87">
    <w:pPr>
      <w:pStyle w:val="Header"/>
    </w:pPr>
    <w:r w:rsidRPr="00355C94">
      <w:rPr>
        <w:noProof/>
      </w:rPr>
      <w:drawing>
        <wp:anchor distT="0" distB="0" distL="114300" distR="114300" simplePos="0" relativeHeight="251668480" behindDoc="0" locked="0" layoutInCell="1" allowOverlap="1" wp14:anchorId="1F7FCEBA" wp14:editId="4690F962">
          <wp:simplePos x="0" y="0"/>
          <wp:positionH relativeFrom="column">
            <wp:posOffset>0</wp:posOffset>
          </wp:positionH>
          <wp:positionV relativeFrom="paragraph">
            <wp:posOffset>6985</wp:posOffset>
          </wp:positionV>
          <wp:extent cx="1800000" cy="396000"/>
          <wp:effectExtent l="0" t="0" r="0" b="4445"/>
          <wp:wrapNone/>
          <wp:docPr id="1483742877" name="Graphic 6">
            <a:extLst xmlns:a="http://schemas.openxmlformats.org/drawingml/2006/main">
              <a:ext uri="{FF2B5EF4-FFF2-40B4-BE49-F238E27FC236}">
                <a16:creationId xmlns:a16="http://schemas.microsoft.com/office/drawing/2014/main" id="{79158F66-50B4-B769-2EA3-20A39009F2AB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Graphic 6">
                    <a:extLst>
                      <a:ext uri="{FF2B5EF4-FFF2-40B4-BE49-F238E27FC236}">
                        <a16:creationId xmlns:a16="http://schemas.microsoft.com/office/drawing/2014/main" id="{79158F66-50B4-B769-2EA3-20A39009F2AB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00000" cy="39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7602D40"/>
    <w:multiLevelType w:val="hybridMultilevel"/>
    <w:tmpl w:val="31D0751E"/>
    <w:lvl w:ilvl="0" w:tplc="0425000F">
      <w:start w:val="1"/>
      <w:numFmt w:val="decimal"/>
      <w:lvlText w:val="%1."/>
      <w:lvlJc w:val="left"/>
      <w:pPr>
        <w:ind w:left="720" w:hanging="360"/>
      </w:p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B9A252F"/>
    <w:multiLevelType w:val="hybridMultilevel"/>
    <w:tmpl w:val="8C5410E4"/>
    <w:lvl w:ilvl="0" w:tplc="6A2C9584">
      <w:start w:val="1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29862599">
    <w:abstractNumId w:val="0"/>
  </w:num>
  <w:num w:numId="2" w16cid:durableId="10135355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4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4DF6"/>
    <w:rsid w:val="000147F6"/>
    <w:rsid w:val="00050430"/>
    <w:rsid w:val="000917AD"/>
    <w:rsid w:val="000B384F"/>
    <w:rsid w:val="000D46BD"/>
    <w:rsid w:val="000E3BA1"/>
    <w:rsid w:val="000F4013"/>
    <w:rsid w:val="0014106E"/>
    <w:rsid w:val="00142DE1"/>
    <w:rsid w:val="00143CAD"/>
    <w:rsid w:val="0014551D"/>
    <w:rsid w:val="001660CB"/>
    <w:rsid w:val="0017610B"/>
    <w:rsid w:val="00185A6F"/>
    <w:rsid w:val="001A600D"/>
    <w:rsid w:val="001D14D3"/>
    <w:rsid w:val="001D3768"/>
    <w:rsid w:val="001D6FC4"/>
    <w:rsid w:val="00201007"/>
    <w:rsid w:val="00203975"/>
    <w:rsid w:val="00203C7D"/>
    <w:rsid w:val="00211E0E"/>
    <w:rsid w:val="00244181"/>
    <w:rsid w:val="002458A8"/>
    <w:rsid w:val="002579A0"/>
    <w:rsid w:val="00282C1A"/>
    <w:rsid w:val="0028378B"/>
    <w:rsid w:val="00285902"/>
    <w:rsid w:val="00294A16"/>
    <w:rsid w:val="00294A1B"/>
    <w:rsid w:val="00294C02"/>
    <w:rsid w:val="002A120E"/>
    <w:rsid w:val="002A3EA8"/>
    <w:rsid w:val="002A5F4D"/>
    <w:rsid w:val="002D4DB2"/>
    <w:rsid w:val="002E62D0"/>
    <w:rsid w:val="002F50AF"/>
    <w:rsid w:val="002F7970"/>
    <w:rsid w:val="002F7D6E"/>
    <w:rsid w:val="002F7E84"/>
    <w:rsid w:val="003109E3"/>
    <w:rsid w:val="00316FC8"/>
    <w:rsid w:val="00342A95"/>
    <w:rsid w:val="0035162E"/>
    <w:rsid w:val="00375F90"/>
    <w:rsid w:val="00377CDE"/>
    <w:rsid w:val="0038076B"/>
    <w:rsid w:val="00386A58"/>
    <w:rsid w:val="003A2C87"/>
    <w:rsid w:val="003A5640"/>
    <w:rsid w:val="003A5A4C"/>
    <w:rsid w:val="003B0FC2"/>
    <w:rsid w:val="003C0268"/>
    <w:rsid w:val="003D0A31"/>
    <w:rsid w:val="00404635"/>
    <w:rsid w:val="004268FF"/>
    <w:rsid w:val="00445335"/>
    <w:rsid w:val="00451975"/>
    <w:rsid w:val="00462A0E"/>
    <w:rsid w:val="00466501"/>
    <w:rsid w:val="00472BEB"/>
    <w:rsid w:val="004765A5"/>
    <w:rsid w:val="004927B2"/>
    <w:rsid w:val="004A0A0F"/>
    <w:rsid w:val="004A0D26"/>
    <w:rsid w:val="004C20DE"/>
    <w:rsid w:val="004C50F5"/>
    <w:rsid w:val="004E1266"/>
    <w:rsid w:val="004E1351"/>
    <w:rsid w:val="004E32DD"/>
    <w:rsid w:val="00500F82"/>
    <w:rsid w:val="00504D26"/>
    <w:rsid w:val="00514A94"/>
    <w:rsid w:val="00521319"/>
    <w:rsid w:val="00546B1D"/>
    <w:rsid w:val="0054781C"/>
    <w:rsid w:val="00553DE0"/>
    <w:rsid w:val="00575656"/>
    <w:rsid w:val="005A1605"/>
    <w:rsid w:val="005B6C30"/>
    <w:rsid w:val="005C0E7E"/>
    <w:rsid w:val="005C606C"/>
    <w:rsid w:val="005D1ED4"/>
    <w:rsid w:val="005D38DE"/>
    <w:rsid w:val="005F0F27"/>
    <w:rsid w:val="00603DB0"/>
    <w:rsid w:val="006265A1"/>
    <w:rsid w:val="00637371"/>
    <w:rsid w:val="00646E0E"/>
    <w:rsid w:val="00654853"/>
    <w:rsid w:val="006745F2"/>
    <w:rsid w:val="006754A2"/>
    <w:rsid w:val="00677090"/>
    <w:rsid w:val="00691208"/>
    <w:rsid w:val="00691FD0"/>
    <w:rsid w:val="006B5A58"/>
    <w:rsid w:val="006D5A60"/>
    <w:rsid w:val="006F0F8C"/>
    <w:rsid w:val="007002D0"/>
    <w:rsid w:val="00701A3E"/>
    <w:rsid w:val="0071068A"/>
    <w:rsid w:val="00712292"/>
    <w:rsid w:val="0072045E"/>
    <w:rsid w:val="00733149"/>
    <w:rsid w:val="00763A28"/>
    <w:rsid w:val="00767D25"/>
    <w:rsid w:val="00776F03"/>
    <w:rsid w:val="00785CEF"/>
    <w:rsid w:val="00785EF3"/>
    <w:rsid w:val="007949E1"/>
    <w:rsid w:val="00797924"/>
    <w:rsid w:val="00797C21"/>
    <w:rsid w:val="007A001A"/>
    <w:rsid w:val="007A066F"/>
    <w:rsid w:val="007A5217"/>
    <w:rsid w:val="007B7969"/>
    <w:rsid w:val="007C735F"/>
    <w:rsid w:val="007E5D90"/>
    <w:rsid w:val="007E69D5"/>
    <w:rsid w:val="007F1146"/>
    <w:rsid w:val="007F594E"/>
    <w:rsid w:val="008115C2"/>
    <w:rsid w:val="0081334A"/>
    <w:rsid w:val="008315B4"/>
    <w:rsid w:val="00837480"/>
    <w:rsid w:val="00860AE8"/>
    <w:rsid w:val="008613E8"/>
    <w:rsid w:val="008649B7"/>
    <w:rsid w:val="0086681F"/>
    <w:rsid w:val="00870125"/>
    <w:rsid w:val="008834E3"/>
    <w:rsid w:val="00883A57"/>
    <w:rsid w:val="00884A22"/>
    <w:rsid w:val="008C1BF2"/>
    <w:rsid w:val="008C7BE1"/>
    <w:rsid w:val="008D6964"/>
    <w:rsid w:val="008F5614"/>
    <w:rsid w:val="0091053B"/>
    <w:rsid w:val="00915CCE"/>
    <w:rsid w:val="00922B40"/>
    <w:rsid w:val="00923207"/>
    <w:rsid w:val="00946EFE"/>
    <w:rsid w:val="00972ECC"/>
    <w:rsid w:val="0098367B"/>
    <w:rsid w:val="00984DF6"/>
    <w:rsid w:val="009A59B5"/>
    <w:rsid w:val="009B52FF"/>
    <w:rsid w:val="009C6865"/>
    <w:rsid w:val="009C69CC"/>
    <w:rsid w:val="009E7001"/>
    <w:rsid w:val="009F1221"/>
    <w:rsid w:val="00A0679C"/>
    <w:rsid w:val="00A34D88"/>
    <w:rsid w:val="00A76A9F"/>
    <w:rsid w:val="00A8597A"/>
    <w:rsid w:val="00A868F7"/>
    <w:rsid w:val="00AD4C66"/>
    <w:rsid w:val="00AD6407"/>
    <w:rsid w:val="00AE552D"/>
    <w:rsid w:val="00AE7DAF"/>
    <w:rsid w:val="00B03DEC"/>
    <w:rsid w:val="00B06D9C"/>
    <w:rsid w:val="00B07B87"/>
    <w:rsid w:val="00B26818"/>
    <w:rsid w:val="00B338CE"/>
    <w:rsid w:val="00B35BE2"/>
    <w:rsid w:val="00B80CB0"/>
    <w:rsid w:val="00B84E81"/>
    <w:rsid w:val="00B90B7F"/>
    <w:rsid w:val="00B94507"/>
    <w:rsid w:val="00B946CF"/>
    <w:rsid w:val="00BD070D"/>
    <w:rsid w:val="00BD621F"/>
    <w:rsid w:val="00BF4EF4"/>
    <w:rsid w:val="00BF5B9D"/>
    <w:rsid w:val="00BF6821"/>
    <w:rsid w:val="00C07377"/>
    <w:rsid w:val="00C31580"/>
    <w:rsid w:val="00C5224C"/>
    <w:rsid w:val="00C66001"/>
    <w:rsid w:val="00C724D4"/>
    <w:rsid w:val="00C73684"/>
    <w:rsid w:val="00CB163E"/>
    <w:rsid w:val="00CB57E7"/>
    <w:rsid w:val="00CC0D40"/>
    <w:rsid w:val="00CD7193"/>
    <w:rsid w:val="00CD7C35"/>
    <w:rsid w:val="00CE161B"/>
    <w:rsid w:val="00CE1DD5"/>
    <w:rsid w:val="00D22C45"/>
    <w:rsid w:val="00D24880"/>
    <w:rsid w:val="00D278D2"/>
    <w:rsid w:val="00D30553"/>
    <w:rsid w:val="00D438BE"/>
    <w:rsid w:val="00D623DC"/>
    <w:rsid w:val="00D63C6B"/>
    <w:rsid w:val="00D71075"/>
    <w:rsid w:val="00D716CA"/>
    <w:rsid w:val="00D808B3"/>
    <w:rsid w:val="00D979BD"/>
    <w:rsid w:val="00DD0E96"/>
    <w:rsid w:val="00E021C5"/>
    <w:rsid w:val="00E10E84"/>
    <w:rsid w:val="00E1569F"/>
    <w:rsid w:val="00E60065"/>
    <w:rsid w:val="00E659D1"/>
    <w:rsid w:val="00EB28DF"/>
    <w:rsid w:val="00EC4302"/>
    <w:rsid w:val="00ED332D"/>
    <w:rsid w:val="00ED3812"/>
    <w:rsid w:val="00EF7644"/>
    <w:rsid w:val="00F112CF"/>
    <w:rsid w:val="00F179F0"/>
    <w:rsid w:val="00F33C0A"/>
    <w:rsid w:val="00F43A1E"/>
    <w:rsid w:val="00F51234"/>
    <w:rsid w:val="00F7250D"/>
    <w:rsid w:val="00F74BBC"/>
    <w:rsid w:val="00F879BB"/>
    <w:rsid w:val="00F92DEE"/>
    <w:rsid w:val="00FB357F"/>
    <w:rsid w:val="00FC197C"/>
    <w:rsid w:val="00FC5440"/>
    <w:rsid w:val="00FE29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FE6514C"/>
  <w15:chartTrackingRefBased/>
  <w15:docId w15:val="{7ECD0F3D-FCE3-454A-B27C-FB53A66470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t-E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A1605"/>
    <w:pPr>
      <w:spacing w:after="360" w:line="276" w:lineRule="auto"/>
      <w:jc w:val="both"/>
    </w:pPr>
    <w:rPr>
      <w:color w:val="2B2E36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4D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84DF6"/>
  </w:style>
  <w:style w:type="paragraph" w:styleId="Footer">
    <w:name w:val="footer"/>
    <w:basedOn w:val="Normal"/>
    <w:link w:val="FooterChar"/>
    <w:uiPriority w:val="99"/>
    <w:unhideWhenUsed/>
    <w:rsid w:val="00984D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84DF6"/>
  </w:style>
  <w:style w:type="table" w:styleId="TableGrid">
    <w:name w:val="Table Grid"/>
    <w:basedOn w:val="TableNormal"/>
    <w:uiPriority w:val="39"/>
    <w:rsid w:val="005C0E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002D0"/>
    <w:rPr>
      <w:color w:val="00973A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002D0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282C1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info@enefitpower.ee" TargetMode="External"/><Relationship Id="rId2" Type="http://schemas.openxmlformats.org/officeDocument/2006/relationships/hyperlink" Target="http://www.enefit.com" TargetMode="External"/><Relationship Id="rId1" Type="http://schemas.openxmlformats.org/officeDocument/2006/relationships/hyperlink" Target="mailto:info@enefitpower.ee" TargetMode="External"/><Relationship Id="rId4" Type="http://schemas.openxmlformats.org/officeDocument/2006/relationships/hyperlink" Target="http://www.enefit.com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Custom 97">
      <a:dk1>
        <a:srgbClr val="2B2E36"/>
      </a:dk1>
      <a:lt1>
        <a:sysClr val="window" lastClr="FFFFFF"/>
      </a:lt1>
      <a:dk2>
        <a:srgbClr val="2B2E36"/>
      </a:dk2>
      <a:lt2>
        <a:srgbClr val="E7E6E6"/>
      </a:lt2>
      <a:accent1>
        <a:srgbClr val="2B2E36"/>
      </a:accent1>
      <a:accent2>
        <a:srgbClr val="00973A"/>
      </a:accent2>
      <a:accent3>
        <a:srgbClr val="E2DED9"/>
      </a:accent3>
      <a:accent4>
        <a:srgbClr val="7EB074"/>
      </a:accent4>
      <a:accent5>
        <a:srgbClr val="FFD481"/>
      </a:accent5>
      <a:accent6>
        <a:srgbClr val="8DAACF"/>
      </a:accent6>
      <a:hlink>
        <a:srgbClr val="00973A"/>
      </a:hlink>
      <a:folHlink>
        <a:srgbClr val="00973A"/>
      </a:folHlink>
    </a:clrScheme>
    <a:fontScheme name="Custom 2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Energikussetickettehtud xmlns="cf00f858-c9f5-4717-bd43-401cf6c65e87">false</Energikussetickettehtud>
    <_Flow_SignoffStatus xmlns="cf00f858-c9f5-4717-bd43-401cf6c65e87" xsi:nil="true"/>
    <TaxCatchAll xmlns="16dc906f-fb68-44a9-892d-89a9323f3c18" xsi:nil="true"/>
    <lcf76f155ced4ddcb4097134ff3c332f xmlns="cf00f858-c9f5-4717-bd43-401cf6c65e87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490F9892C5704E85AF049782402EBE" ma:contentTypeVersion="20" ma:contentTypeDescription="Create a new document." ma:contentTypeScope="" ma:versionID="4dbe3de959f201889760087c35ca0923">
  <xsd:schema xmlns:xsd="http://www.w3.org/2001/XMLSchema" xmlns:xs="http://www.w3.org/2001/XMLSchema" xmlns:p="http://schemas.microsoft.com/office/2006/metadata/properties" xmlns:ns2="16dc906f-fb68-44a9-892d-89a9323f3c18" xmlns:ns3="cf00f858-c9f5-4717-bd43-401cf6c65e87" targetNamespace="http://schemas.microsoft.com/office/2006/metadata/properties" ma:root="true" ma:fieldsID="f1a9cc70d2a8ab1b584ffe7b0214128e" ns2:_="" ns3:_="">
    <xsd:import namespace="16dc906f-fb68-44a9-892d-89a9323f3c18"/>
    <xsd:import namespace="cf00f858-c9f5-4717-bd43-401cf6c65e87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_Flow_SignoffStatus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Energikussetickettehtu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dc906f-fb68-44a9-892d-89a9323f3c1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383480d5-7202-4ef6-a56a-00f221188ae1}" ma:internalName="TaxCatchAll" ma:showField="CatchAllData" ma:web="16dc906f-fb68-44a9-892d-89a9323f3c1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00f858-c9f5-4717-bd43-401cf6c65e8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_Flow_SignoffStatus" ma:index="20" nillable="true" ma:displayName="Sign-off status" ma:internalName="Sign_x002d_off_x0020_status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42fc8c34-6131-460a-a028-367db9ee0e7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Energikussetickettehtud" ma:index="27" nillable="true" ma:displayName="Energikusse ticket tehtud" ma:default="0" ma:format="Dropdown" ma:internalName="Energikussetickettehtu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B91E8A1-71C2-4AE2-98B1-F1663B827E1E}">
  <ds:schemaRefs>
    <ds:schemaRef ds:uri="http://schemas.microsoft.com/office/2006/metadata/properties"/>
    <ds:schemaRef ds:uri="http://schemas.microsoft.com/office/infopath/2007/PartnerControls"/>
    <ds:schemaRef ds:uri="cf00f858-c9f5-4717-bd43-401cf6c65e87"/>
    <ds:schemaRef ds:uri="16dc906f-fb68-44a9-892d-89a9323f3c18"/>
  </ds:schemaRefs>
</ds:datastoreItem>
</file>

<file path=customXml/itemProps2.xml><?xml version="1.0" encoding="utf-8"?>
<ds:datastoreItem xmlns:ds="http://schemas.openxmlformats.org/officeDocument/2006/customXml" ds:itemID="{57921EA5-724D-4E86-B564-ACD084859C7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AF29A74-49B5-4DF6-AE92-E8D42AD7A21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6dc906f-fb68-44a9-892d-89a9323f3c18"/>
    <ds:schemaRef ds:uri="cf00f858-c9f5-4717-bd43-401cf6c65e8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15cd778b-2b28-4ebc-956c-b5977a36cd28}" enabled="0" method="" siteId="{15cd778b-2b28-4ebc-956c-b5977a36cd28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163</Words>
  <Characters>952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Morrys Toomemägi</dc:creator>
  <cp:keywords/>
  <dc:description/>
  <cp:lastModifiedBy>Riina Laks-Suško</cp:lastModifiedBy>
  <cp:revision>2</cp:revision>
  <dcterms:created xsi:type="dcterms:W3CDTF">2025-07-28T12:38:00Z</dcterms:created>
  <dcterms:modified xsi:type="dcterms:W3CDTF">2025-07-28T12:38:00Z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0x010100AA490F9892C5704E85AF049782402EBE</vt:lpwstr>
  </property>
  <property fmtid="{D5CDD505-2E9C-101B-9397-08002B2CF9AE}" pid="3" name="MediaServiceImageTags">
    <vt:lpwstr/>
  </property>
</Properties>
</file>